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DF38" w14:textId="537C3167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 xml:space="preserve">Flex Academy </w:t>
      </w:r>
    </w:p>
    <w:p w14:paraId="09554A2E" w14:textId="77777777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PARENT ADVISORY COUNCIL MEETING AGENDA</w:t>
      </w:r>
    </w:p>
    <w:p w14:paraId="280B6A3B" w14:textId="3DFB8C48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Minutes:</w:t>
      </w:r>
      <w:r>
        <w:rPr>
          <w:sz w:val="28"/>
          <w:szCs w:val="28"/>
        </w:rPr>
        <w:t xml:space="preserve"> </w:t>
      </w:r>
      <w:r w:rsidR="00461FD3">
        <w:rPr>
          <w:sz w:val="28"/>
          <w:szCs w:val="28"/>
        </w:rPr>
        <w:t>Monday, April 14, 2025</w:t>
      </w:r>
    </w:p>
    <w:p w14:paraId="1946D1DA" w14:textId="77777777" w:rsidR="000D35BC" w:rsidRPr="000D35BC" w:rsidRDefault="000D35BC" w:rsidP="000D35BC">
      <w:pPr>
        <w:rPr>
          <w:sz w:val="28"/>
          <w:szCs w:val="28"/>
        </w:rPr>
      </w:pPr>
    </w:p>
    <w:p w14:paraId="49F11749" w14:textId="6204F9B6" w:rsidR="000955AE" w:rsidRDefault="000D35BC" w:rsidP="000955AE">
      <w:pPr>
        <w:numPr>
          <w:ilvl w:val="0"/>
          <w:numId w:val="1"/>
        </w:numPr>
        <w:contextualSpacing/>
        <w:rPr>
          <w:sz w:val="28"/>
          <w:szCs w:val="28"/>
        </w:rPr>
      </w:pPr>
      <w:r w:rsidRPr="00461FD3">
        <w:rPr>
          <w:sz w:val="28"/>
          <w:szCs w:val="28"/>
        </w:rPr>
        <w:t>Call to order:</w:t>
      </w:r>
      <w:r w:rsidR="00B27DEB" w:rsidRPr="00461FD3">
        <w:rPr>
          <w:sz w:val="28"/>
          <w:szCs w:val="28"/>
        </w:rPr>
        <w:t xml:space="preserve"> </w:t>
      </w:r>
      <w:r w:rsidRPr="00461FD3">
        <w:rPr>
          <w:sz w:val="28"/>
          <w:szCs w:val="28"/>
        </w:rPr>
        <w:t xml:space="preserve"> </w:t>
      </w:r>
      <w:r w:rsidR="0037386B">
        <w:rPr>
          <w:sz w:val="28"/>
          <w:szCs w:val="28"/>
        </w:rPr>
        <w:t xml:space="preserve">7:15pm </w:t>
      </w:r>
    </w:p>
    <w:p w14:paraId="53AACB77" w14:textId="77777777" w:rsidR="00461FD3" w:rsidRPr="00461FD3" w:rsidRDefault="00461FD3" w:rsidP="00461FD3">
      <w:pPr>
        <w:ind w:left="720"/>
        <w:contextualSpacing/>
        <w:rPr>
          <w:sz w:val="28"/>
          <w:szCs w:val="28"/>
        </w:rPr>
      </w:pPr>
    </w:p>
    <w:p w14:paraId="5DEF200A" w14:textId="2A6597E0" w:rsidR="00740FE4" w:rsidRPr="00740FE4" w:rsidRDefault="00740FE4" w:rsidP="00740F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0FE4">
        <w:rPr>
          <w:sz w:val="28"/>
          <w:szCs w:val="28"/>
        </w:rPr>
        <w:t>Status Report:</w:t>
      </w:r>
    </w:p>
    <w:p w14:paraId="169EB326" w14:textId="18D6EFE8" w:rsidR="0095587B" w:rsidRDefault="000955AE" w:rsidP="00461FD3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Finances</w:t>
      </w:r>
      <w:r w:rsidR="00F42E73">
        <w:rPr>
          <w:sz w:val="28"/>
          <w:szCs w:val="28"/>
        </w:rPr>
        <w:t xml:space="preserve"> – </w:t>
      </w:r>
      <w:r w:rsidR="0037386B">
        <w:rPr>
          <w:sz w:val="28"/>
          <w:szCs w:val="28"/>
        </w:rPr>
        <w:t xml:space="preserve">PAC has sold $1689 in Hot Lunch profit for the last school term. Bank account balance is $2338.80 </w:t>
      </w:r>
      <w:r w:rsidR="00BE0092">
        <w:rPr>
          <w:sz w:val="28"/>
          <w:szCs w:val="28"/>
        </w:rPr>
        <w:t>but this includes the vendor payments to be made by June. All reimbursements are up to date.</w:t>
      </w:r>
    </w:p>
    <w:p w14:paraId="04DDAE4A" w14:textId="77777777" w:rsidR="0095587B" w:rsidRDefault="0095587B" w:rsidP="0095587B">
      <w:pPr>
        <w:ind w:left="1440"/>
        <w:contextualSpacing/>
        <w:rPr>
          <w:sz w:val="28"/>
          <w:szCs w:val="28"/>
        </w:rPr>
      </w:pPr>
    </w:p>
    <w:p w14:paraId="20F4E97D" w14:textId="7880AE67" w:rsidR="00461FD3" w:rsidRPr="00461FD3" w:rsidRDefault="00461FD3" w:rsidP="00461FD3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Hot Lunch</w:t>
      </w:r>
      <w:r w:rsidR="00F42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E0092">
        <w:rPr>
          <w:sz w:val="28"/>
          <w:szCs w:val="28"/>
        </w:rPr>
        <w:t xml:space="preserve">Option to add chips and drinks paid for by the PAC to </w:t>
      </w:r>
      <w:proofErr w:type="spellStart"/>
      <w:r w:rsidR="00BE0092">
        <w:rPr>
          <w:sz w:val="28"/>
          <w:szCs w:val="28"/>
        </w:rPr>
        <w:t>Munchalunch</w:t>
      </w:r>
      <w:proofErr w:type="spellEnd"/>
      <w:r w:rsidR="00BE0092">
        <w:rPr>
          <w:sz w:val="28"/>
          <w:szCs w:val="28"/>
        </w:rPr>
        <w:t xml:space="preserve"> next school year as another method of fundraising. We have some storage in the downstairs kitchen to hold some items. Orders are down this term – discussion to conduct a survey with parents to see which vendors they want to see next year. </w:t>
      </w:r>
    </w:p>
    <w:p w14:paraId="36A821B7" w14:textId="77777777" w:rsidR="000955AE" w:rsidRPr="00CE72CA" w:rsidRDefault="000955AE" w:rsidP="000955AE">
      <w:pPr>
        <w:ind w:left="1440"/>
        <w:contextualSpacing/>
        <w:rPr>
          <w:sz w:val="28"/>
          <w:szCs w:val="28"/>
        </w:rPr>
      </w:pPr>
    </w:p>
    <w:p w14:paraId="1CEA6AD8" w14:textId="2A98DFC4" w:rsidR="000D35BC" w:rsidRDefault="004027E5" w:rsidP="00740FE4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Fundraising </w:t>
      </w:r>
      <w:r w:rsidR="00DE2AF6">
        <w:rPr>
          <w:sz w:val="28"/>
          <w:szCs w:val="28"/>
        </w:rPr>
        <w:t xml:space="preserve">and Events: </w:t>
      </w:r>
    </w:p>
    <w:p w14:paraId="6B51DD03" w14:textId="6E11EAF7" w:rsidR="00461FD3" w:rsidRDefault="00461FD3" w:rsidP="00461FD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61FD3">
        <w:rPr>
          <w:sz w:val="28"/>
          <w:szCs w:val="28"/>
        </w:rPr>
        <w:t xml:space="preserve">April </w:t>
      </w:r>
      <w:r>
        <w:rPr>
          <w:sz w:val="28"/>
          <w:szCs w:val="28"/>
        </w:rPr>
        <w:t>Family Fun Day</w:t>
      </w:r>
      <w:r w:rsidRPr="00461FD3">
        <w:rPr>
          <w:sz w:val="28"/>
          <w:szCs w:val="28"/>
        </w:rPr>
        <w:t xml:space="preserve"> recap</w:t>
      </w:r>
      <w:r>
        <w:rPr>
          <w:sz w:val="28"/>
          <w:szCs w:val="28"/>
        </w:rPr>
        <w:t xml:space="preserve"> – </w:t>
      </w:r>
      <w:r w:rsidR="0095232F">
        <w:rPr>
          <w:sz w:val="28"/>
          <w:szCs w:val="28"/>
        </w:rPr>
        <w:t>Save-On-Foods donated 160 hot dogs/104 buns/13 dozen chips. We received a discount on purchasing 1 mayo/3 ketchup/2 mustard/2 relish/sleeve of napkins/150 paper plates/100 juice boxes</w:t>
      </w:r>
      <w:r w:rsidR="003612FB">
        <w:rPr>
          <w:sz w:val="28"/>
          <w:szCs w:val="28"/>
        </w:rPr>
        <w:t xml:space="preserve"> (next year, we want to double this amount as we ran out of hot dogs within 15 mins)</w:t>
      </w:r>
      <w:r w:rsidR="0095232F">
        <w:rPr>
          <w:sz w:val="28"/>
          <w:szCs w:val="28"/>
        </w:rPr>
        <w:t>. It was well attended; next time we could have a few more supervisors in the gym. Clean up went well.</w:t>
      </w:r>
    </w:p>
    <w:p w14:paraId="516E655D" w14:textId="77777777" w:rsidR="00461FD3" w:rsidRDefault="00461FD3" w:rsidP="00461FD3">
      <w:pPr>
        <w:ind w:left="720"/>
        <w:rPr>
          <w:sz w:val="28"/>
          <w:szCs w:val="28"/>
        </w:rPr>
      </w:pPr>
    </w:p>
    <w:p w14:paraId="2ED82318" w14:textId="7255D5C6" w:rsidR="00461FD3" w:rsidRPr="00461FD3" w:rsidRDefault="00461FD3" w:rsidP="00461FD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61FD3">
        <w:rPr>
          <w:sz w:val="28"/>
          <w:szCs w:val="28"/>
        </w:rPr>
        <w:t xml:space="preserve">Heritage Theatre rose donations – </w:t>
      </w:r>
      <w:r w:rsidR="005849CA">
        <w:rPr>
          <w:sz w:val="28"/>
          <w:szCs w:val="28"/>
        </w:rPr>
        <w:t>This was incredibly well received by the theatre director; they would like to work with us in future fundraisers.</w:t>
      </w:r>
    </w:p>
    <w:p w14:paraId="378A15F9" w14:textId="77777777" w:rsidR="00461FD3" w:rsidRPr="00461FD3" w:rsidRDefault="00461FD3" w:rsidP="00461FD3">
      <w:pPr>
        <w:pStyle w:val="ListParagraph"/>
        <w:rPr>
          <w:sz w:val="28"/>
          <w:szCs w:val="28"/>
        </w:rPr>
      </w:pPr>
    </w:p>
    <w:p w14:paraId="1A69E021" w14:textId="6E23B5F6" w:rsidR="00461FD3" w:rsidRPr="00461FD3" w:rsidRDefault="00461FD3" w:rsidP="00461FD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Staff Appreciation – </w:t>
      </w:r>
      <w:r w:rsidR="005849CA">
        <w:rPr>
          <w:sz w:val="28"/>
          <w:szCs w:val="28"/>
        </w:rPr>
        <w:t xml:space="preserve">baking </w:t>
      </w:r>
      <w:r w:rsidR="00161777">
        <w:rPr>
          <w:sz w:val="28"/>
          <w:szCs w:val="28"/>
        </w:rPr>
        <w:t xml:space="preserve">for staff meeting </w:t>
      </w:r>
      <w:r w:rsidR="005849CA">
        <w:rPr>
          <w:sz w:val="28"/>
          <w:szCs w:val="28"/>
        </w:rPr>
        <w:t>from PAC council</w:t>
      </w:r>
      <w:r w:rsidR="00161777">
        <w:rPr>
          <w:sz w:val="28"/>
          <w:szCs w:val="28"/>
        </w:rPr>
        <w:t xml:space="preserve"> on April 29</w:t>
      </w:r>
      <w:r w:rsidR="005849CA">
        <w:rPr>
          <w:sz w:val="28"/>
          <w:szCs w:val="28"/>
        </w:rPr>
        <w:t>.</w:t>
      </w:r>
    </w:p>
    <w:p w14:paraId="44EFAEA9" w14:textId="77777777" w:rsidR="00461FD3" w:rsidRDefault="00461FD3" w:rsidP="00461FD3">
      <w:pPr>
        <w:ind w:left="720"/>
        <w:rPr>
          <w:sz w:val="28"/>
          <w:szCs w:val="28"/>
        </w:rPr>
      </w:pPr>
    </w:p>
    <w:p w14:paraId="5D02DBC8" w14:textId="3EC9C79B" w:rsidR="002D4892" w:rsidRPr="0037386B" w:rsidRDefault="00BE2AB2" w:rsidP="0037386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386B">
        <w:rPr>
          <w:sz w:val="28"/>
          <w:szCs w:val="28"/>
        </w:rPr>
        <w:t>Year end event (</w:t>
      </w:r>
      <w:r w:rsidR="005849CA">
        <w:rPr>
          <w:sz w:val="28"/>
          <w:szCs w:val="28"/>
        </w:rPr>
        <w:t>June 4)</w:t>
      </w:r>
      <w:r w:rsidR="00461FD3" w:rsidRPr="0037386B">
        <w:rPr>
          <w:sz w:val="28"/>
          <w:szCs w:val="28"/>
        </w:rPr>
        <w:t xml:space="preserve"> – </w:t>
      </w:r>
      <w:r w:rsidRPr="0037386B">
        <w:rPr>
          <w:sz w:val="28"/>
          <w:szCs w:val="28"/>
        </w:rPr>
        <w:t xml:space="preserve">cake walk/prize items, water games, bouncy houses (2), </w:t>
      </w:r>
      <w:r w:rsidR="00161777">
        <w:rPr>
          <w:sz w:val="28"/>
          <w:szCs w:val="28"/>
        </w:rPr>
        <w:t xml:space="preserve">face painting. </w:t>
      </w:r>
      <w:r w:rsidRPr="0037386B">
        <w:rPr>
          <w:sz w:val="28"/>
          <w:szCs w:val="28"/>
        </w:rPr>
        <w:t xml:space="preserve">Park &amp; Play </w:t>
      </w:r>
      <w:r w:rsidR="00161777">
        <w:rPr>
          <w:sz w:val="28"/>
          <w:szCs w:val="28"/>
        </w:rPr>
        <w:t>is lending their “mini kit: lawn games” but we provide the supervision)</w:t>
      </w:r>
    </w:p>
    <w:p w14:paraId="5F87D249" w14:textId="5CCECFEE" w:rsidR="0037386B" w:rsidRDefault="0037386B" w:rsidP="0037386B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8474F">
        <w:rPr>
          <w:sz w:val="28"/>
          <w:szCs w:val="28"/>
        </w:rPr>
        <w:t>build your own taco salad station (ask for donations of cheese, beans, salsa, sour cream, Starbucks coffee station)</w:t>
      </w:r>
    </w:p>
    <w:p w14:paraId="31E4E435" w14:textId="177F8761" w:rsidR="00D8474F" w:rsidRPr="0037386B" w:rsidRDefault="00D8474F" w:rsidP="0037386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-Watermelon, other dessert? Ice cream cones or popsicles/ice cream sandwiches </w:t>
      </w:r>
    </w:p>
    <w:p w14:paraId="55D62263" w14:textId="77777777" w:rsidR="00306E37" w:rsidRPr="000D35BC" w:rsidRDefault="00306E37" w:rsidP="000D35BC">
      <w:pPr>
        <w:contextualSpacing/>
        <w:rPr>
          <w:sz w:val="28"/>
          <w:szCs w:val="28"/>
        </w:rPr>
      </w:pPr>
    </w:p>
    <w:p w14:paraId="668AF462" w14:textId="1D240CA5" w:rsidR="000D35BC" w:rsidRPr="0037386B" w:rsidRDefault="00BD1F75" w:rsidP="00740FE4">
      <w:pPr>
        <w:numPr>
          <w:ilvl w:val="0"/>
          <w:numId w:val="1"/>
        </w:numPr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Open </w:t>
      </w:r>
      <w:r w:rsidR="00CE72CA">
        <w:rPr>
          <w:sz w:val="28"/>
          <w:szCs w:val="28"/>
        </w:rPr>
        <w:t>f</w:t>
      </w:r>
      <w:r>
        <w:rPr>
          <w:sz w:val="28"/>
          <w:szCs w:val="28"/>
        </w:rPr>
        <w:t>orum/roundtable</w:t>
      </w:r>
      <w:r w:rsidR="002D4892">
        <w:rPr>
          <w:sz w:val="28"/>
          <w:szCs w:val="28"/>
        </w:rPr>
        <w:t xml:space="preserve">: </w:t>
      </w:r>
    </w:p>
    <w:p w14:paraId="4A72CA50" w14:textId="15694347" w:rsidR="0037386B" w:rsidRDefault="0037386B" w:rsidP="0037386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-For next year, our goal is to purchase </w:t>
      </w:r>
      <w:r w:rsidR="00BE0092">
        <w:rPr>
          <w:sz w:val="28"/>
          <w:szCs w:val="28"/>
        </w:rPr>
        <w:t>a shed to keep on property.</w:t>
      </w:r>
    </w:p>
    <w:p w14:paraId="6583B57C" w14:textId="212ADA8A" w:rsidR="0095232F" w:rsidRDefault="0095232F" w:rsidP="0037386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Freezie</w:t>
      </w:r>
      <w:proofErr w:type="spellEnd"/>
      <w:r>
        <w:rPr>
          <w:sz w:val="28"/>
          <w:szCs w:val="28"/>
        </w:rPr>
        <w:t xml:space="preserve"> Fridays ($1 for large)</w:t>
      </w:r>
    </w:p>
    <w:p w14:paraId="1D0F8829" w14:textId="1310CCFC" w:rsidR="005849CA" w:rsidRPr="00A30C44" w:rsidRDefault="005849CA" w:rsidP="0037386B">
      <w:pPr>
        <w:ind w:left="1440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-Next movie event, get the new Easter movie from Angel streaming service. </w:t>
      </w:r>
    </w:p>
    <w:p w14:paraId="75A4C2B4" w14:textId="77777777" w:rsidR="00BD1F75" w:rsidRDefault="00BD1F75" w:rsidP="00BD1F75">
      <w:pPr>
        <w:contextualSpacing/>
        <w:rPr>
          <w:sz w:val="28"/>
          <w:szCs w:val="28"/>
        </w:rPr>
      </w:pPr>
    </w:p>
    <w:p w14:paraId="2B181A85" w14:textId="0D7A8710" w:rsidR="00BD1F75" w:rsidRPr="00BD1F75" w:rsidRDefault="00BD1F75" w:rsidP="00BD1F75">
      <w:pPr>
        <w:rPr>
          <w:sz w:val="28"/>
          <w:szCs w:val="28"/>
        </w:rPr>
      </w:pPr>
      <w:r>
        <w:rPr>
          <w:sz w:val="28"/>
          <w:szCs w:val="28"/>
        </w:rPr>
        <w:t xml:space="preserve">Adjournment: </w:t>
      </w:r>
      <w:r w:rsidR="00153506">
        <w:rPr>
          <w:sz w:val="28"/>
          <w:szCs w:val="28"/>
        </w:rPr>
        <w:t>8:30pm</w:t>
      </w:r>
    </w:p>
    <w:p w14:paraId="7BCE37A1" w14:textId="77777777" w:rsidR="000D35BC" w:rsidRPr="000D35BC" w:rsidRDefault="000D35BC" w:rsidP="000D35BC"/>
    <w:p w14:paraId="31390823" w14:textId="77777777" w:rsidR="000D35BC" w:rsidRPr="000D35BC" w:rsidRDefault="000D35BC" w:rsidP="000D35BC"/>
    <w:p w14:paraId="73F9E8B9" w14:textId="77777777" w:rsidR="000D35BC" w:rsidRDefault="000D35BC" w:rsidP="000D35BC">
      <w:pPr>
        <w:ind w:left="360"/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Next Meeting:</w:t>
      </w:r>
    </w:p>
    <w:p w14:paraId="299E1203" w14:textId="6FFFDA44" w:rsidR="000955AE" w:rsidRDefault="00153506" w:rsidP="0015350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Thursday, April 24</w:t>
      </w:r>
      <w:r w:rsidRPr="0015350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(event planning meeting)</w:t>
      </w:r>
    </w:p>
    <w:p w14:paraId="3188F5A0" w14:textId="77777777" w:rsidR="000955AE" w:rsidRDefault="000955AE" w:rsidP="002D4892">
      <w:pPr>
        <w:ind w:left="360"/>
        <w:rPr>
          <w:sz w:val="28"/>
          <w:szCs w:val="28"/>
        </w:rPr>
      </w:pPr>
    </w:p>
    <w:p w14:paraId="796B0A01" w14:textId="77777777" w:rsidR="002D4892" w:rsidRDefault="002D4892" w:rsidP="002D4892">
      <w:pPr>
        <w:ind w:left="360"/>
        <w:rPr>
          <w:sz w:val="28"/>
          <w:szCs w:val="28"/>
        </w:rPr>
      </w:pPr>
    </w:p>
    <w:p w14:paraId="533581A3" w14:textId="73E434A4" w:rsidR="002D4892" w:rsidRDefault="002D4892" w:rsidP="009558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Attendance: </w:t>
      </w:r>
    </w:p>
    <w:p w14:paraId="3040B679" w14:textId="29CA5B08" w:rsidR="0095232F" w:rsidRDefault="0095232F" w:rsidP="0095587B">
      <w:pPr>
        <w:ind w:left="360"/>
        <w:rPr>
          <w:sz w:val="28"/>
          <w:szCs w:val="28"/>
        </w:rPr>
      </w:pPr>
      <w:r>
        <w:rPr>
          <w:sz w:val="28"/>
          <w:szCs w:val="28"/>
        </w:rPr>
        <w:t>Kaitie, Teagen, Sharina, Rebecca, Mel</w:t>
      </w:r>
      <w:r w:rsidR="00153506">
        <w:rPr>
          <w:sz w:val="28"/>
          <w:szCs w:val="28"/>
        </w:rPr>
        <w:t>ody</w:t>
      </w:r>
      <w:r>
        <w:rPr>
          <w:sz w:val="28"/>
          <w:szCs w:val="28"/>
        </w:rPr>
        <w:t>, Tasha</w:t>
      </w:r>
    </w:p>
    <w:p w14:paraId="34F80226" w14:textId="77777777" w:rsidR="002D4892" w:rsidRPr="000D35BC" w:rsidRDefault="002D4892" w:rsidP="002D4892">
      <w:pPr>
        <w:ind w:left="360"/>
        <w:rPr>
          <w:sz w:val="28"/>
          <w:szCs w:val="28"/>
        </w:rPr>
      </w:pPr>
    </w:p>
    <w:p w14:paraId="55620262" w14:textId="02068D8C" w:rsidR="000D35BC" w:rsidRDefault="000D35BC" w:rsidP="00BE0092">
      <w:pPr>
        <w:rPr>
          <w:sz w:val="28"/>
          <w:szCs w:val="28"/>
        </w:rPr>
      </w:pPr>
    </w:p>
    <w:p w14:paraId="5D67F1D6" w14:textId="77777777" w:rsidR="00153506" w:rsidRDefault="00153506" w:rsidP="00BE0092">
      <w:pPr>
        <w:rPr>
          <w:sz w:val="28"/>
          <w:szCs w:val="28"/>
        </w:rPr>
      </w:pPr>
    </w:p>
    <w:p w14:paraId="0BBF7130" w14:textId="77777777" w:rsidR="00153506" w:rsidRDefault="00153506" w:rsidP="00BE0092">
      <w:pPr>
        <w:rPr>
          <w:sz w:val="28"/>
          <w:szCs w:val="28"/>
        </w:rPr>
      </w:pPr>
    </w:p>
    <w:p w14:paraId="4396F456" w14:textId="77777777" w:rsidR="00153506" w:rsidRDefault="00153506" w:rsidP="00BE0092">
      <w:pPr>
        <w:rPr>
          <w:sz w:val="28"/>
          <w:szCs w:val="28"/>
        </w:rPr>
      </w:pPr>
    </w:p>
    <w:p w14:paraId="544C7DDF" w14:textId="77777777" w:rsidR="00153506" w:rsidRDefault="00153506" w:rsidP="00BE0092">
      <w:pPr>
        <w:rPr>
          <w:sz w:val="28"/>
          <w:szCs w:val="28"/>
        </w:rPr>
      </w:pPr>
    </w:p>
    <w:p w14:paraId="440F5A01" w14:textId="77777777" w:rsidR="00153506" w:rsidRDefault="00153506" w:rsidP="00BE0092">
      <w:pPr>
        <w:rPr>
          <w:sz w:val="28"/>
          <w:szCs w:val="28"/>
        </w:rPr>
      </w:pPr>
    </w:p>
    <w:p w14:paraId="4ABFEA5E" w14:textId="77777777" w:rsidR="00153506" w:rsidRDefault="00153506" w:rsidP="00BE0092">
      <w:pPr>
        <w:rPr>
          <w:sz w:val="28"/>
          <w:szCs w:val="28"/>
        </w:rPr>
      </w:pPr>
    </w:p>
    <w:p w14:paraId="6D2DA2D1" w14:textId="77777777" w:rsidR="00153506" w:rsidRDefault="00153506" w:rsidP="00BE0092">
      <w:pPr>
        <w:rPr>
          <w:sz w:val="28"/>
          <w:szCs w:val="28"/>
        </w:rPr>
      </w:pPr>
    </w:p>
    <w:p w14:paraId="539818D3" w14:textId="77777777" w:rsidR="00153506" w:rsidRDefault="00153506" w:rsidP="00BE0092">
      <w:pPr>
        <w:rPr>
          <w:sz w:val="28"/>
          <w:szCs w:val="28"/>
        </w:rPr>
      </w:pPr>
    </w:p>
    <w:p w14:paraId="684882CC" w14:textId="77777777" w:rsidR="00153506" w:rsidRDefault="00153506" w:rsidP="00BE0092">
      <w:pPr>
        <w:rPr>
          <w:sz w:val="28"/>
          <w:szCs w:val="28"/>
        </w:rPr>
      </w:pPr>
    </w:p>
    <w:p w14:paraId="55592F13" w14:textId="77777777" w:rsidR="00153506" w:rsidRDefault="00153506" w:rsidP="00BE0092">
      <w:pPr>
        <w:rPr>
          <w:sz w:val="28"/>
          <w:szCs w:val="28"/>
        </w:rPr>
      </w:pPr>
    </w:p>
    <w:p w14:paraId="3101B030" w14:textId="77777777" w:rsidR="00153506" w:rsidRDefault="00153506" w:rsidP="00BE0092">
      <w:pPr>
        <w:rPr>
          <w:sz w:val="28"/>
          <w:szCs w:val="28"/>
        </w:rPr>
      </w:pPr>
    </w:p>
    <w:p w14:paraId="70FA6A5B" w14:textId="77777777" w:rsidR="00153506" w:rsidRDefault="00153506" w:rsidP="00BE0092">
      <w:pPr>
        <w:rPr>
          <w:sz w:val="28"/>
          <w:szCs w:val="28"/>
        </w:rPr>
      </w:pPr>
    </w:p>
    <w:p w14:paraId="0FBED094" w14:textId="77777777" w:rsidR="00153506" w:rsidRDefault="00153506" w:rsidP="00BE0092">
      <w:pPr>
        <w:rPr>
          <w:sz w:val="28"/>
          <w:szCs w:val="28"/>
        </w:rPr>
      </w:pPr>
    </w:p>
    <w:p w14:paraId="13942627" w14:textId="77777777" w:rsidR="00153506" w:rsidRDefault="00153506" w:rsidP="00BE0092">
      <w:pPr>
        <w:rPr>
          <w:sz w:val="28"/>
          <w:szCs w:val="28"/>
        </w:rPr>
      </w:pPr>
    </w:p>
    <w:p w14:paraId="4A2EC8C3" w14:textId="77777777" w:rsidR="00153506" w:rsidRDefault="00153506" w:rsidP="00BE0092">
      <w:pPr>
        <w:rPr>
          <w:sz w:val="28"/>
          <w:szCs w:val="28"/>
        </w:rPr>
      </w:pPr>
    </w:p>
    <w:p w14:paraId="106A8787" w14:textId="77777777" w:rsidR="00153506" w:rsidRDefault="00153506" w:rsidP="00BE0092">
      <w:pPr>
        <w:rPr>
          <w:sz w:val="28"/>
          <w:szCs w:val="28"/>
        </w:rPr>
      </w:pPr>
    </w:p>
    <w:sectPr w:rsidR="00153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CB8"/>
    <w:multiLevelType w:val="multilevel"/>
    <w:tmpl w:val="905C922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B99510E"/>
    <w:multiLevelType w:val="multilevel"/>
    <w:tmpl w:val="3126C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8657C4E"/>
    <w:multiLevelType w:val="hybridMultilevel"/>
    <w:tmpl w:val="E0F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2630601">
    <w:abstractNumId w:val="0"/>
  </w:num>
  <w:num w:numId="2" w16cid:durableId="1049379006">
    <w:abstractNumId w:val="1"/>
  </w:num>
  <w:num w:numId="3" w16cid:durableId="40699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BC"/>
    <w:rsid w:val="00057C8E"/>
    <w:rsid w:val="00082E9D"/>
    <w:rsid w:val="000955AE"/>
    <w:rsid w:val="00095E97"/>
    <w:rsid w:val="000D35BC"/>
    <w:rsid w:val="000F3473"/>
    <w:rsid w:val="00115B68"/>
    <w:rsid w:val="00153506"/>
    <w:rsid w:val="00153E56"/>
    <w:rsid w:val="00161777"/>
    <w:rsid w:val="00206B27"/>
    <w:rsid w:val="00263F3F"/>
    <w:rsid w:val="002912B8"/>
    <w:rsid w:val="002D4892"/>
    <w:rsid w:val="00304094"/>
    <w:rsid w:val="00306E37"/>
    <w:rsid w:val="00311B79"/>
    <w:rsid w:val="003612FB"/>
    <w:rsid w:val="0037386B"/>
    <w:rsid w:val="00381743"/>
    <w:rsid w:val="00391CDF"/>
    <w:rsid w:val="004027E5"/>
    <w:rsid w:val="0043209A"/>
    <w:rsid w:val="004560B4"/>
    <w:rsid w:val="00461FD3"/>
    <w:rsid w:val="00480791"/>
    <w:rsid w:val="004F582C"/>
    <w:rsid w:val="00517FE8"/>
    <w:rsid w:val="00542752"/>
    <w:rsid w:val="005849CA"/>
    <w:rsid w:val="005D0564"/>
    <w:rsid w:val="00627BC5"/>
    <w:rsid w:val="006C77FF"/>
    <w:rsid w:val="006E0766"/>
    <w:rsid w:val="006F78B2"/>
    <w:rsid w:val="00700767"/>
    <w:rsid w:val="00735049"/>
    <w:rsid w:val="00740FE4"/>
    <w:rsid w:val="00785BB0"/>
    <w:rsid w:val="00792ED3"/>
    <w:rsid w:val="007D2C95"/>
    <w:rsid w:val="00811DB9"/>
    <w:rsid w:val="008A556D"/>
    <w:rsid w:val="0095232F"/>
    <w:rsid w:val="0095587B"/>
    <w:rsid w:val="00963E01"/>
    <w:rsid w:val="0097240E"/>
    <w:rsid w:val="0098273D"/>
    <w:rsid w:val="009B55D1"/>
    <w:rsid w:val="009B621D"/>
    <w:rsid w:val="009E2291"/>
    <w:rsid w:val="00A046CF"/>
    <w:rsid w:val="00A30C44"/>
    <w:rsid w:val="00A45530"/>
    <w:rsid w:val="00A45572"/>
    <w:rsid w:val="00AC5BCB"/>
    <w:rsid w:val="00B27DEB"/>
    <w:rsid w:val="00B3613A"/>
    <w:rsid w:val="00B52EF8"/>
    <w:rsid w:val="00B8192F"/>
    <w:rsid w:val="00B97AFE"/>
    <w:rsid w:val="00BD1F75"/>
    <w:rsid w:val="00BE0092"/>
    <w:rsid w:val="00BE2AB2"/>
    <w:rsid w:val="00C236E5"/>
    <w:rsid w:val="00C7292E"/>
    <w:rsid w:val="00CE72CA"/>
    <w:rsid w:val="00D22502"/>
    <w:rsid w:val="00D8474F"/>
    <w:rsid w:val="00DE2AF6"/>
    <w:rsid w:val="00E01099"/>
    <w:rsid w:val="00E24FD1"/>
    <w:rsid w:val="00E36C7E"/>
    <w:rsid w:val="00E37AC5"/>
    <w:rsid w:val="00E65156"/>
    <w:rsid w:val="00E830AC"/>
    <w:rsid w:val="00F26A9B"/>
    <w:rsid w:val="00F40B61"/>
    <w:rsid w:val="00F42E73"/>
    <w:rsid w:val="00F432AE"/>
    <w:rsid w:val="00F45952"/>
    <w:rsid w:val="00FB6330"/>
    <w:rsid w:val="00FD48A2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3853"/>
  <w15:chartTrackingRefBased/>
  <w15:docId w15:val="{237C08DF-097B-6341-A03E-485EF06B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C411-D2AE-4406-908C-2F243DA2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Bindon</dc:creator>
  <cp:keywords/>
  <dc:description/>
  <cp:lastModifiedBy>Magdalena Steele</cp:lastModifiedBy>
  <cp:revision>2</cp:revision>
  <dcterms:created xsi:type="dcterms:W3CDTF">2025-05-16T20:18:00Z</dcterms:created>
  <dcterms:modified xsi:type="dcterms:W3CDTF">2025-05-16T20:18:00Z</dcterms:modified>
</cp:coreProperties>
</file>